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00A38" w14:textId="14E97505" w:rsidR="00B1659E" w:rsidRPr="00861057" w:rsidRDefault="00B1659E" w:rsidP="0086105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61057">
        <w:rPr>
          <w:rFonts w:ascii="Arial" w:hAnsi="Arial" w:cs="Arial"/>
          <w:b/>
          <w:bCs/>
          <w:sz w:val="32"/>
          <w:szCs w:val="32"/>
        </w:rPr>
        <w:t xml:space="preserve">SATSO Akademi’de </w:t>
      </w:r>
      <w:r w:rsidR="005E4468" w:rsidRPr="00861057">
        <w:rPr>
          <w:rFonts w:ascii="Arial" w:hAnsi="Arial" w:cs="Arial"/>
          <w:b/>
          <w:bCs/>
          <w:sz w:val="32"/>
          <w:szCs w:val="32"/>
        </w:rPr>
        <w:t>“</w:t>
      </w:r>
      <w:r w:rsidRPr="00861057">
        <w:rPr>
          <w:rFonts w:ascii="Arial" w:hAnsi="Arial" w:cs="Arial"/>
          <w:b/>
          <w:bCs/>
          <w:sz w:val="32"/>
          <w:szCs w:val="32"/>
        </w:rPr>
        <w:t>Fikirden Ticarileşmeye Giden Yol</w:t>
      </w:r>
      <w:r w:rsidR="005E4468" w:rsidRPr="00861057">
        <w:rPr>
          <w:rFonts w:ascii="Arial" w:hAnsi="Arial" w:cs="Arial"/>
          <w:b/>
          <w:bCs/>
          <w:sz w:val="32"/>
          <w:szCs w:val="32"/>
        </w:rPr>
        <w:t>”</w:t>
      </w:r>
      <w:r w:rsidRPr="00861057">
        <w:rPr>
          <w:rFonts w:ascii="Arial" w:hAnsi="Arial" w:cs="Arial"/>
          <w:b/>
          <w:bCs/>
          <w:sz w:val="32"/>
          <w:szCs w:val="32"/>
        </w:rPr>
        <w:t xml:space="preserve"> Semineri</w:t>
      </w:r>
    </w:p>
    <w:p w14:paraId="77C3DC92" w14:textId="45DEF2CE" w:rsidR="00B1659E" w:rsidRPr="001B3E8D" w:rsidRDefault="00B1659E" w:rsidP="0096602E">
      <w:pPr>
        <w:jc w:val="both"/>
        <w:rPr>
          <w:rFonts w:ascii="Arial" w:hAnsi="Arial" w:cs="Arial"/>
          <w:sz w:val="24"/>
          <w:szCs w:val="24"/>
        </w:rPr>
      </w:pPr>
      <w:r w:rsidRPr="001B3E8D">
        <w:rPr>
          <w:rFonts w:ascii="Arial" w:hAnsi="Arial" w:cs="Arial"/>
          <w:sz w:val="24"/>
          <w:szCs w:val="24"/>
        </w:rPr>
        <w:t>Sakarya Ticaret ve Sanayi Odası ev sahipliğinde Fikirden Ticarileşmeye Giden Yol Semineri gerçekleştirildi.</w:t>
      </w:r>
    </w:p>
    <w:p w14:paraId="298D0F4D" w14:textId="76021A23" w:rsidR="00B1659E" w:rsidRPr="001B3E8D" w:rsidRDefault="00B1659E" w:rsidP="0096602E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1B3E8D">
        <w:rPr>
          <w:rFonts w:ascii="Arial" w:hAnsi="Arial" w:cs="Arial"/>
          <w:sz w:val="24"/>
          <w:szCs w:val="24"/>
        </w:rPr>
        <w:t>SATSO’nun</w:t>
      </w:r>
      <w:proofErr w:type="spellEnd"/>
      <w:r w:rsidRPr="001B3E8D">
        <w:rPr>
          <w:rFonts w:ascii="Arial" w:hAnsi="Arial" w:cs="Arial"/>
          <w:sz w:val="24"/>
          <w:szCs w:val="24"/>
        </w:rPr>
        <w:t xml:space="preserve"> resmi eğitim ve seminer platformu SATSO Akademi kapsamında </w:t>
      </w:r>
      <w:proofErr w:type="spellStart"/>
      <w:r w:rsidRPr="001B3E8D">
        <w:rPr>
          <w:rFonts w:ascii="Arial" w:hAnsi="Arial" w:cs="Arial"/>
          <w:sz w:val="24"/>
          <w:szCs w:val="24"/>
        </w:rPr>
        <w:t>Key</w:t>
      </w:r>
      <w:proofErr w:type="spellEnd"/>
      <w:r w:rsidRPr="001B3E8D">
        <w:rPr>
          <w:rFonts w:ascii="Arial" w:hAnsi="Arial" w:cs="Arial"/>
          <w:sz w:val="24"/>
          <w:szCs w:val="24"/>
        </w:rPr>
        <w:t xml:space="preserve"> Of </w:t>
      </w:r>
      <w:proofErr w:type="spellStart"/>
      <w:r w:rsidRPr="001B3E8D">
        <w:rPr>
          <w:rFonts w:ascii="Arial" w:hAnsi="Arial" w:cs="Arial"/>
          <w:sz w:val="24"/>
          <w:szCs w:val="24"/>
        </w:rPr>
        <w:t>Change</w:t>
      </w:r>
      <w:proofErr w:type="spellEnd"/>
      <w:r w:rsidRPr="001B3E8D">
        <w:rPr>
          <w:rFonts w:ascii="Arial" w:hAnsi="Arial" w:cs="Arial"/>
          <w:sz w:val="24"/>
          <w:szCs w:val="24"/>
        </w:rPr>
        <w:t xml:space="preserve"> Kurucusu Murat </w:t>
      </w:r>
      <w:proofErr w:type="spellStart"/>
      <w:r w:rsidRPr="001B3E8D">
        <w:rPr>
          <w:rFonts w:ascii="Arial" w:hAnsi="Arial" w:cs="Arial"/>
          <w:sz w:val="24"/>
          <w:szCs w:val="24"/>
        </w:rPr>
        <w:t>Özanlar’ın</w:t>
      </w:r>
      <w:proofErr w:type="spellEnd"/>
      <w:r w:rsidRPr="001B3E8D">
        <w:rPr>
          <w:rFonts w:ascii="Arial" w:hAnsi="Arial" w:cs="Arial"/>
          <w:sz w:val="24"/>
          <w:szCs w:val="24"/>
        </w:rPr>
        <w:t xml:space="preserve"> anlatımı ve sunumuyla gerçekleştirilen seminere TOBB Sakarya İl Kadın ve Genç Girişimciler Kurulu Üyeleri ile SATSO Üyeleri iştirak etti. </w:t>
      </w:r>
    </w:p>
    <w:p w14:paraId="1419D2DE" w14:textId="103CC5BD" w:rsidR="00B1659E" w:rsidRPr="001B3E8D" w:rsidRDefault="0096602E" w:rsidP="0096602E">
      <w:pPr>
        <w:jc w:val="both"/>
        <w:rPr>
          <w:rFonts w:ascii="Arial" w:hAnsi="Arial" w:cs="Arial"/>
          <w:sz w:val="24"/>
          <w:szCs w:val="24"/>
        </w:rPr>
      </w:pPr>
      <w:r w:rsidRPr="001B3E8D">
        <w:rPr>
          <w:rFonts w:ascii="Arial" w:hAnsi="Arial" w:cs="Arial"/>
          <w:sz w:val="24"/>
          <w:szCs w:val="24"/>
        </w:rPr>
        <w:t xml:space="preserve">Eğitmen </w:t>
      </w:r>
      <w:proofErr w:type="spellStart"/>
      <w:r w:rsidRPr="001B3E8D">
        <w:rPr>
          <w:rFonts w:ascii="Arial" w:hAnsi="Arial" w:cs="Arial"/>
          <w:sz w:val="24"/>
          <w:szCs w:val="24"/>
        </w:rPr>
        <w:t>Özanlar</w:t>
      </w:r>
      <w:proofErr w:type="spellEnd"/>
      <w:r w:rsidR="00B5677A">
        <w:rPr>
          <w:rFonts w:ascii="Arial" w:hAnsi="Arial" w:cs="Arial"/>
          <w:sz w:val="24"/>
          <w:szCs w:val="24"/>
        </w:rPr>
        <w:t>,</w:t>
      </w:r>
      <w:r w:rsidRPr="001B3E8D">
        <w:rPr>
          <w:rFonts w:ascii="Arial" w:hAnsi="Arial" w:cs="Arial"/>
          <w:sz w:val="24"/>
          <w:szCs w:val="24"/>
        </w:rPr>
        <w:t xml:space="preserve"> g</w:t>
      </w:r>
      <w:r w:rsidR="00B1659E" w:rsidRPr="001B3E8D">
        <w:rPr>
          <w:rFonts w:ascii="Arial" w:hAnsi="Arial" w:cs="Arial"/>
          <w:sz w:val="24"/>
          <w:szCs w:val="24"/>
        </w:rPr>
        <w:t xml:space="preserve">irişimciliğe başlama, girişimciliğin </w:t>
      </w:r>
      <w:r w:rsidR="00B5677A">
        <w:rPr>
          <w:rFonts w:ascii="Arial" w:hAnsi="Arial" w:cs="Arial"/>
          <w:sz w:val="24"/>
          <w:szCs w:val="24"/>
        </w:rPr>
        <w:t>çeşitleri</w:t>
      </w:r>
      <w:r w:rsidR="00B1659E" w:rsidRPr="001B3E8D">
        <w:rPr>
          <w:rFonts w:ascii="Arial" w:hAnsi="Arial" w:cs="Arial"/>
          <w:sz w:val="24"/>
          <w:szCs w:val="24"/>
        </w:rPr>
        <w:t xml:space="preserve">, girişimcilikte </w:t>
      </w:r>
      <w:proofErr w:type="gramStart"/>
      <w:r w:rsidR="00B1659E" w:rsidRPr="001B3E8D">
        <w:rPr>
          <w:rFonts w:ascii="Arial" w:hAnsi="Arial" w:cs="Arial"/>
          <w:sz w:val="24"/>
          <w:szCs w:val="24"/>
        </w:rPr>
        <w:t>pazarlama,</w:t>
      </w:r>
      <w:proofErr w:type="gramEnd"/>
      <w:r w:rsidR="00B1659E" w:rsidRPr="001B3E8D">
        <w:rPr>
          <w:rFonts w:ascii="Arial" w:hAnsi="Arial" w:cs="Arial"/>
          <w:sz w:val="24"/>
          <w:szCs w:val="24"/>
        </w:rPr>
        <w:t xml:space="preserve"> </w:t>
      </w:r>
      <w:r w:rsidRPr="001B3E8D">
        <w:rPr>
          <w:rFonts w:ascii="Arial" w:hAnsi="Arial" w:cs="Arial"/>
          <w:sz w:val="24"/>
          <w:szCs w:val="24"/>
        </w:rPr>
        <w:t xml:space="preserve">ve </w:t>
      </w:r>
      <w:r w:rsidR="00B1659E" w:rsidRPr="001B3E8D">
        <w:rPr>
          <w:rFonts w:ascii="Arial" w:hAnsi="Arial" w:cs="Arial"/>
          <w:sz w:val="24"/>
          <w:szCs w:val="24"/>
        </w:rPr>
        <w:t>girişimciliğin işleyişi hakkında katılımcılara ayrıntılı bilgi</w:t>
      </w:r>
      <w:r w:rsidR="00B5677A">
        <w:rPr>
          <w:rFonts w:ascii="Arial" w:hAnsi="Arial" w:cs="Arial"/>
          <w:sz w:val="24"/>
          <w:szCs w:val="24"/>
        </w:rPr>
        <w:t xml:space="preserve"> verdi,</w:t>
      </w:r>
      <w:r w:rsidR="00B1659E" w:rsidRPr="001B3E8D">
        <w:rPr>
          <w:rFonts w:ascii="Arial" w:hAnsi="Arial" w:cs="Arial"/>
          <w:sz w:val="24"/>
          <w:szCs w:val="24"/>
        </w:rPr>
        <w:t xml:space="preserve"> merak edilen soruları cevaplandırdı</w:t>
      </w:r>
      <w:r w:rsidRPr="001B3E8D">
        <w:rPr>
          <w:rFonts w:ascii="Arial" w:hAnsi="Arial" w:cs="Arial"/>
          <w:sz w:val="24"/>
          <w:szCs w:val="24"/>
        </w:rPr>
        <w:t>.</w:t>
      </w:r>
      <w:r w:rsidR="00B1659E" w:rsidRPr="001B3E8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E8D">
        <w:rPr>
          <w:rFonts w:ascii="Arial" w:hAnsi="Arial" w:cs="Arial"/>
          <w:sz w:val="24"/>
          <w:szCs w:val="24"/>
        </w:rPr>
        <w:t>Özanlar</w:t>
      </w:r>
      <w:proofErr w:type="spellEnd"/>
      <w:r w:rsidRPr="001B3E8D">
        <w:rPr>
          <w:rFonts w:ascii="Arial" w:hAnsi="Arial" w:cs="Arial"/>
          <w:sz w:val="24"/>
          <w:szCs w:val="24"/>
        </w:rPr>
        <w:t xml:space="preserve"> özetle şunları dile getirdi: “Girişimcilikte</w:t>
      </w:r>
      <w:r w:rsidR="00B1659E" w:rsidRPr="001B3E8D">
        <w:rPr>
          <w:rFonts w:ascii="Arial" w:hAnsi="Arial" w:cs="Arial"/>
          <w:sz w:val="24"/>
          <w:szCs w:val="24"/>
        </w:rPr>
        <w:t xml:space="preserve"> iyi bir ürün,</w:t>
      </w:r>
      <w:r w:rsidRPr="001B3E8D">
        <w:rPr>
          <w:rFonts w:ascii="Arial" w:hAnsi="Arial" w:cs="Arial"/>
          <w:sz w:val="24"/>
          <w:szCs w:val="24"/>
        </w:rPr>
        <w:t xml:space="preserve"> </w:t>
      </w:r>
      <w:r w:rsidR="00B1659E" w:rsidRPr="001B3E8D">
        <w:rPr>
          <w:rFonts w:ascii="Arial" w:hAnsi="Arial" w:cs="Arial"/>
          <w:sz w:val="24"/>
          <w:szCs w:val="24"/>
        </w:rPr>
        <w:t xml:space="preserve">pazarlama ve </w:t>
      </w:r>
      <w:r w:rsidR="00B5677A" w:rsidRPr="001B3E8D">
        <w:rPr>
          <w:rFonts w:ascii="Arial" w:hAnsi="Arial" w:cs="Arial"/>
          <w:sz w:val="24"/>
          <w:szCs w:val="24"/>
        </w:rPr>
        <w:t xml:space="preserve">Product Manager </w:t>
      </w:r>
      <w:r w:rsidR="00B1659E" w:rsidRPr="001B3E8D">
        <w:rPr>
          <w:rFonts w:ascii="Arial" w:hAnsi="Arial" w:cs="Arial"/>
          <w:sz w:val="24"/>
          <w:szCs w:val="24"/>
        </w:rPr>
        <w:t>olmazsa olmaz</w:t>
      </w:r>
      <w:r w:rsidRPr="001B3E8D">
        <w:rPr>
          <w:rFonts w:ascii="Arial" w:hAnsi="Arial" w:cs="Arial"/>
          <w:sz w:val="24"/>
          <w:szCs w:val="24"/>
        </w:rPr>
        <w:t>dır</w:t>
      </w:r>
      <w:r w:rsidR="00B1659E" w:rsidRPr="001B3E8D">
        <w:rPr>
          <w:rFonts w:ascii="Arial" w:hAnsi="Arial" w:cs="Arial"/>
          <w:sz w:val="24"/>
          <w:szCs w:val="24"/>
        </w:rPr>
        <w:t>.</w:t>
      </w:r>
      <w:r w:rsidRPr="001B3E8D">
        <w:rPr>
          <w:rFonts w:ascii="Arial" w:hAnsi="Arial" w:cs="Arial"/>
          <w:sz w:val="24"/>
          <w:szCs w:val="24"/>
        </w:rPr>
        <w:t xml:space="preserve"> </w:t>
      </w:r>
      <w:r w:rsidR="00B1659E" w:rsidRPr="001B3E8D">
        <w:rPr>
          <w:rFonts w:ascii="Arial" w:hAnsi="Arial" w:cs="Arial"/>
          <w:sz w:val="24"/>
          <w:szCs w:val="24"/>
        </w:rPr>
        <w:t>Girişimciliğin temeli de tam olarak budur. Girişimciliğin girişinde sizin o auranızın olması şart. Burada sizin müşterileriniz sizden ne istiyor ve ne farkınız var</w:t>
      </w:r>
      <w:r w:rsidRPr="001B3E8D">
        <w:rPr>
          <w:rFonts w:ascii="Arial" w:hAnsi="Arial" w:cs="Arial"/>
          <w:sz w:val="24"/>
          <w:szCs w:val="24"/>
        </w:rPr>
        <w:t xml:space="preserve"> bunun cevabını vermek gerekiyor</w:t>
      </w:r>
      <w:r w:rsidR="00B1659E" w:rsidRPr="001B3E8D">
        <w:rPr>
          <w:rFonts w:ascii="Arial" w:hAnsi="Arial" w:cs="Arial"/>
          <w:sz w:val="24"/>
          <w:szCs w:val="24"/>
        </w:rPr>
        <w:t xml:space="preserve">. </w:t>
      </w:r>
      <w:r w:rsidRPr="001B3E8D">
        <w:rPr>
          <w:rFonts w:ascii="Arial" w:hAnsi="Arial" w:cs="Arial"/>
          <w:sz w:val="24"/>
          <w:szCs w:val="24"/>
        </w:rPr>
        <w:t>İnovasyon</w:t>
      </w:r>
      <w:r w:rsidR="00B1659E" w:rsidRPr="001B3E8D">
        <w:rPr>
          <w:rFonts w:ascii="Arial" w:hAnsi="Arial" w:cs="Arial"/>
          <w:sz w:val="24"/>
          <w:szCs w:val="24"/>
        </w:rPr>
        <w:t xml:space="preserve"> dediğimiz kısım ise burada devreye giriyor. </w:t>
      </w:r>
      <w:r w:rsidR="00F15C55" w:rsidRPr="001B3E8D">
        <w:rPr>
          <w:rFonts w:ascii="Arial" w:hAnsi="Arial" w:cs="Arial"/>
          <w:sz w:val="24"/>
          <w:szCs w:val="24"/>
        </w:rPr>
        <w:t>İnovasyon</w:t>
      </w:r>
      <w:r w:rsidR="00B1659E" w:rsidRPr="001B3E8D">
        <w:rPr>
          <w:rFonts w:ascii="Arial" w:hAnsi="Arial" w:cs="Arial"/>
          <w:sz w:val="24"/>
          <w:szCs w:val="24"/>
        </w:rPr>
        <w:t xml:space="preserve"> rakiplerin yapamadığı beceremediği şeyleri sizin yapmanız demektir.</w:t>
      </w:r>
      <w:r w:rsidRPr="001B3E8D">
        <w:rPr>
          <w:rFonts w:ascii="Arial" w:hAnsi="Arial" w:cs="Arial"/>
          <w:sz w:val="24"/>
          <w:szCs w:val="24"/>
        </w:rPr>
        <w:t xml:space="preserve"> </w:t>
      </w:r>
      <w:r w:rsidR="00B1659E" w:rsidRPr="001B3E8D">
        <w:rPr>
          <w:rFonts w:ascii="Arial" w:hAnsi="Arial" w:cs="Arial"/>
          <w:sz w:val="24"/>
          <w:szCs w:val="24"/>
        </w:rPr>
        <w:t xml:space="preserve">Verimli büyümenin formülü yeni bir </w:t>
      </w:r>
      <w:r w:rsidRPr="001B3E8D">
        <w:rPr>
          <w:rFonts w:ascii="Arial" w:hAnsi="Arial" w:cs="Arial"/>
          <w:sz w:val="24"/>
          <w:szCs w:val="24"/>
        </w:rPr>
        <w:t>inovatif</w:t>
      </w:r>
      <w:r w:rsidR="00B1659E" w:rsidRPr="001B3E8D">
        <w:rPr>
          <w:rFonts w:ascii="Arial" w:hAnsi="Arial" w:cs="Arial"/>
          <w:sz w:val="24"/>
          <w:szCs w:val="24"/>
        </w:rPr>
        <w:t xml:space="preserve"> fikir sunup rakiplerin çözüm yönlerinin dışında çözüm yöntemleri üretmek</w:t>
      </w:r>
      <w:r w:rsidRPr="001B3E8D">
        <w:rPr>
          <w:rFonts w:ascii="Arial" w:hAnsi="Arial" w:cs="Arial"/>
          <w:sz w:val="24"/>
          <w:szCs w:val="24"/>
        </w:rPr>
        <w:t>tir</w:t>
      </w:r>
      <w:r w:rsidR="00B1659E" w:rsidRPr="001B3E8D">
        <w:rPr>
          <w:rFonts w:ascii="Arial" w:hAnsi="Arial" w:cs="Arial"/>
          <w:sz w:val="24"/>
          <w:szCs w:val="24"/>
        </w:rPr>
        <w:t>.</w:t>
      </w:r>
    </w:p>
    <w:p w14:paraId="48691543" w14:textId="3FFFDA56" w:rsidR="00B1659E" w:rsidRPr="001B3E8D" w:rsidRDefault="00B1659E" w:rsidP="0096602E">
      <w:pPr>
        <w:jc w:val="both"/>
        <w:rPr>
          <w:rFonts w:ascii="Arial" w:hAnsi="Arial" w:cs="Arial"/>
          <w:sz w:val="24"/>
          <w:szCs w:val="24"/>
        </w:rPr>
      </w:pPr>
      <w:r w:rsidRPr="001B3E8D">
        <w:rPr>
          <w:rFonts w:ascii="Arial" w:hAnsi="Arial" w:cs="Arial"/>
          <w:sz w:val="24"/>
          <w:szCs w:val="24"/>
        </w:rPr>
        <w:t xml:space="preserve">Bir işte farklılık yaratanın girişimcilik kafası </w:t>
      </w:r>
      <w:r w:rsidR="0096602E" w:rsidRPr="001B3E8D">
        <w:rPr>
          <w:rFonts w:ascii="Arial" w:hAnsi="Arial" w:cs="Arial"/>
          <w:sz w:val="24"/>
          <w:szCs w:val="24"/>
        </w:rPr>
        <w:t>vardır.</w:t>
      </w:r>
      <w:r w:rsidRPr="001B3E8D">
        <w:rPr>
          <w:rFonts w:ascii="Arial" w:hAnsi="Arial" w:cs="Arial"/>
          <w:sz w:val="24"/>
          <w:szCs w:val="24"/>
        </w:rPr>
        <w:t xml:space="preserve"> </w:t>
      </w:r>
      <w:r w:rsidR="0096602E" w:rsidRPr="001B3E8D">
        <w:rPr>
          <w:rFonts w:ascii="Arial" w:hAnsi="Arial" w:cs="Arial"/>
          <w:sz w:val="24"/>
          <w:szCs w:val="24"/>
        </w:rPr>
        <w:t>Girişimciliğin</w:t>
      </w:r>
      <w:r w:rsidRPr="001B3E8D">
        <w:rPr>
          <w:rFonts w:ascii="Arial" w:hAnsi="Arial" w:cs="Arial"/>
          <w:sz w:val="24"/>
          <w:szCs w:val="24"/>
        </w:rPr>
        <w:t xml:space="preserve"> yaşı yoktur, farklı strateji ve farklı kafayı herkes kullanabilir</w:t>
      </w:r>
      <w:r w:rsidR="0096602E" w:rsidRPr="001B3E8D">
        <w:rPr>
          <w:rFonts w:ascii="Arial" w:hAnsi="Arial" w:cs="Arial"/>
          <w:sz w:val="24"/>
          <w:szCs w:val="24"/>
        </w:rPr>
        <w:t xml:space="preserve">. </w:t>
      </w:r>
      <w:r w:rsidRPr="001B3E8D">
        <w:rPr>
          <w:rFonts w:ascii="Arial" w:hAnsi="Arial" w:cs="Arial"/>
          <w:sz w:val="24"/>
          <w:szCs w:val="24"/>
        </w:rPr>
        <w:t>Girişimcilik</w:t>
      </w:r>
      <w:r w:rsidR="00B5677A">
        <w:rPr>
          <w:rFonts w:ascii="Arial" w:hAnsi="Arial" w:cs="Arial"/>
          <w:sz w:val="24"/>
          <w:szCs w:val="24"/>
        </w:rPr>
        <w:t>;</w:t>
      </w:r>
      <w:r w:rsidRPr="001B3E8D">
        <w:rPr>
          <w:rFonts w:ascii="Arial" w:hAnsi="Arial" w:cs="Arial"/>
          <w:sz w:val="24"/>
          <w:szCs w:val="24"/>
        </w:rPr>
        <w:t xml:space="preserve"> sosyal ve ticari girişimcilik</w:t>
      </w:r>
      <w:r w:rsidR="00B5677A">
        <w:rPr>
          <w:rFonts w:ascii="Arial" w:hAnsi="Arial" w:cs="Arial"/>
          <w:sz w:val="24"/>
          <w:szCs w:val="24"/>
        </w:rPr>
        <w:t xml:space="preserve"> olarak iki şekildedir.</w:t>
      </w:r>
      <w:r w:rsidR="0096602E" w:rsidRPr="001B3E8D">
        <w:rPr>
          <w:rFonts w:ascii="Arial" w:hAnsi="Arial" w:cs="Arial"/>
          <w:sz w:val="24"/>
          <w:szCs w:val="24"/>
        </w:rPr>
        <w:t xml:space="preserve"> </w:t>
      </w:r>
      <w:r w:rsidRPr="001B3E8D">
        <w:rPr>
          <w:rFonts w:ascii="Arial" w:hAnsi="Arial" w:cs="Arial"/>
          <w:sz w:val="24"/>
          <w:szCs w:val="24"/>
        </w:rPr>
        <w:t xml:space="preserve">Sosyal girişimin sonunda </w:t>
      </w:r>
      <w:r w:rsidR="0096602E" w:rsidRPr="001B3E8D">
        <w:rPr>
          <w:rFonts w:ascii="Arial" w:hAnsi="Arial" w:cs="Arial"/>
          <w:sz w:val="24"/>
          <w:szCs w:val="24"/>
        </w:rPr>
        <w:t>p</w:t>
      </w:r>
      <w:r w:rsidRPr="001B3E8D">
        <w:rPr>
          <w:rFonts w:ascii="Arial" w:hAnsi="Arial" w:cs="Arial"/>
          <w:sz w:val="24"/>
          <w:szCs w:val="24"/>
        </w:rPr>
        <w:t>ara yok ama fayda var.</w:t>
      </w:r>
      <w:r w:rsidR="0096602E" w:rsidRPr="001B3E8D">
        <w:rPr>
          <w:rFonts w:ascii="Arial" w:hAnsi="Arial" w:cs="Arial"/>
          <w:sz w:val="24"/>
          <w:szCs w:val="24"/>
        </w:rPr>
        <w:t xml:space="preserve"> </w:t>
      </w:r>
      <w:r w:rsidRPr="001B3E8D">
        <w:rPr>
          <w:rFonts w:ascii="Arial" w:hAnsi="Arial" w:cs="Arial"/>
          <w:sz w:val="24"/>
          <w:szCs w:val="24"/>
        </w:rPr>
        <w:t>Ticari girişimde ise para kazanıyoruz.</w:t>
      </w:r>
      <w:r w:rsidR="0096602E" w:rsidRPr="001B3E8D">
        <w:rPr>
          <w:rFonts w:ascii="Arial" w:hAnsi="Arial" w:cs="Arial"/>
          <w:sz w:val="24"/>
          <w:szCs w:val="24"/>
        </w:rPr>
        <w:t xml:space="preserve"> </w:t>
      </w:r>
      <w:r w:rsidRPr="001B3E8D">
        <w:rPr>
          <w:rFonts w:ascii="Arial" w:hAnsi="Arial" w:cs="Arial"/>
          <w:sz w:val="24"/>
          <w:szCs w:val="24"/>
        </w:rPr>
        <w:t xml:space="preserve">Girişimcilik etkisel ve nedensellik olarak da ayrılıyor. </w:t>
      </w:r>
      <w:proofErr w:type="spellStart"/>
      <w:r w:rsidR="00B5677A">
        <w:rPr>
          <w:rFonts w:ascii="Arial" w:hAnsi="Arial" w:cs="Arial"/>
          <w:sz w:val="24"/>
          <w:szCs w:val="24"/>
        </w:rPr>
        <w:t>E</w:t>
      </w:r>
      <w:r w:rsidRPr="001B3E8D">
        <w:rPr>
          <w:rFonts w:ascii="Arial" w:hAnsi="Arial" w:cs="Arial"/>
          <w:sz w:val="24"/>
          <w:szCs w:val="24"/>
        </w:rPr>
        <w:t>tkisel</w:t>
      </w:r>
      <w:proofErr w:type="spellEnd"/>
      <w:r w:rsidRPr="001B3E8D">
        <w:rPr>
          <w:rFonts w:ascii="Arial" w:hAnsi="Arial" w:cs="Arial"/>
          <w:sz w:val="24"/>
          <w:szCs w:val="24"/>
        </w:rPr>
        <w:t xml:space="preserve"> girişimcilik Türkiye</w:t>
      </w:r>
      <w:r w:rsidR="00B5677A">
        <w:rPr>
          <w:rFonts w:ascii="Arial" w:hAnsi="Arial" w:cs="Arial"/>
          <w:sz w:val="24"/>
          <w:szCs w:val="24"/>
        </w:rPr>
        <w:t>’</w:t>
      </w:r>
      <w:r w:rsidRPr="001B3E8D">
        <w:rPr>
          <w:rFonts w:ascii="Arial" w:hAnsi="Arial" w:cs="Arial"/>
          <w:sz w:val="24"/>
          <w:szCs w:val="24"/>
        </w:rPr>
        <w:t xml:space="preserve">de çok yapılıyor. Nedensellik girişimcilik daha az </w:t>
      </w:r>
      <w:r w:rsidR="0096602E" w:rsidRPr="001B3E8D">
        <w:rPr>
          <w:rFonts w:ascii="Arial" w:hAnsi="Arial" w:cs="Arial"/>
          <w:sz w:val="24"/>
          <w:szCs w:val="24"/>
        </w:rPr>
        <w:t>yapılıyor.</w:t>
      </w:r>
    </w:p>
    <w:p w14:paraId="492585E9" w14:textId="031BF032" w:rsidR="00B1659E" w:rsidRPr="001B3E8D" w:rsidRDefault="0096602E" w:rsidP="0096602E">
      <w:pPr>
        <w:jc w:val="both"/>
        <w:rPr>
          <w:rFonts w:ascii="Arial" w:hAnsi="Arial" w:cs="Arial"/>
          <w:sz w:val="24"/>
          <w:szCs w:val="24"/>
        </w:rPr>
      </w:pPr>
      <w:r w:rsidRPr="001B3E8D">
        <w:rPr>
          <w:rFonts w:ascii="Arial" w:hAnsi="Arial" w:cs="Arial"/>
          <w:sz w:val="24"/>
          <w:szCs w:val="24"/>
        </w:rPr>
        <w:t>Türkiye</w:t>
      </w:r>
      <w:r w:rsidR="00725AEF" w:rsidRPr="001B3E8D">
        <w:rPr>
          <w:rFonts w:ascii="Arial" w:hAnsi="Arial" w:cs="Arial"/>
          <w:sz w:val="24"/>
          <w:szCs w:val="24"/>
        </w:rPr>
        <w:t>’</w:t>
      </w:r>
      <w:r w:rsidR="00B1659E" w:rsidRPr="001B3E8D">
        <w:rPr>
          <w:rFonts w:ascii="Arial" w:hAnsi="Arial" w:cs="Arial"/>
          <w:sz w:val="24"/>
          <w:szCs w:val="24"/>
        </w:rPr>
        <w:t xml:space="preserve">de </w:t>
      </w:r>
      <w:r w:rsidR="004326F8" w:rsidRPr="001B3E8D">
        <w:rPr>
          <w:rFonts w:ascii="Arial" w:hAnsi="Arial" w:cs="Arial"/>
          <w:sz w:val="24"/>
          <w:szCs w:val="24"/>
        </w:rPr>
        <w:t>KOBİ’</w:t>
      </w:r>
      <w:r w:rsidR="00B1659E" w:rsidRPr="001B3E8D">
        <w:rPr>
          <w:rFonts w:ascii="Arial" w:hAnsi="Arial" w:cs="Arial"/>
          <w:sz w:val="24"/>
          <w:szCs w:val="24"/>
        </w:rPr>
        <w:t>leri dönüştüremiyoruz.</w:t>
      </w:r>
      <w:r w:rsidR="00F15C55" w:rsidRPr="001B3E8D">
        <w:rPr>
          <w:rFonts w:ascii="Arial" w:hAnsi="Arial" w:cs="Arial"/>
          <w:sz w:val="24"/>
          <w:szCs w:val="24"/>
        </w:rPr>
        <w:t xml:space="preserve"> </w:t>
      </w:r>
      <w:r w:rsidR="00B1659E" w:rsidRPr="001B3E8D">
        <w:rPr>
          <w:rFonts w:ascii="Arial" w:hAnsi="Arial" w:cs="Arial"/>
          <w:sz w:val="24"/>
          <w:szCs w:val="24"/>
        </w:rPr>
        <w:t>Onlar girişimciliğe sıfırdan başlıyor.</w:t>
      </w:r>
      <w:r w:rsidR="00F15C55" w:rsidRPr="001B3E8D">
        <w:rPr>
          <w:rFonts w:ascii="Arial" w:hAnsi="Arial" w:cs="Arial"/>
          <w:sz w:val="24"/>
          <w:szCs w:val="24"/>
        </w:rPr>
        <w:t xml:space="preserve"> </w:t>
      </w:r>
      <w:r w:rsidR="00B1659E" w:rsidRPr="001B3E8D">
        <w:rPr>
          <w:rFonts w:ascii="Arial" w:hAnsi="Arial" w:cs="Arial"/>
          <w:sz w:val="24"/>
          <w:szCs w:val="24"/>
        </w:rPr>
        <w:t>Bunun sebebi eğitim ve kültür. Bu yüzden çocuklarınızı sosyal sorumluluk projeleri olan okullar da eğitim almasını sağlayın.”</w:t>
      </w:r>
      <w:r w:rsidR="00F15C55" w:rsidRPr="001B3E8D">
        <w:rPr>
          <w:rFonts w:ascii="Arial" w:hAnsi="Arial" w:cs="Arial"/>
          <w:sz w:val="24"/>
          <w:szCs w:val="24"/>
        </w:rPr>
        <w:t xml:space="preserve"> dedi</w:t>
      </w:r>
      <w:r w:rsidR="00B1659E" w:rsidRPr="001B3E8D">
        <w:rPr>
          <w:rFonts w:ascii="Arial" w:hAnsi="Arial" w:cs="Arial"/>
          <w:sz w:val="24"/>
          <w:szCs w:val="24"/>
        </w:rPr>
        <w:t>.</w:t>
      </w:r>
    </w:p>
    <w:p w14:paraId="1694784C" w14:textId="77777777" w:rsidR="00B5677A" w:rsidRDefault="00B1659E" w:rsidP="0096602E">
      <w:pPr>
        <w:jc w:val="both"/>
        <w:rPr>
          <w:rFonts w:ascii="Arial" w:hAnsi="Arial" w:cs="Arial"/>
          <w:sz w:val="24"/>
          <w:szCs w:val="24"/>
        </w:rPr>
      </w:pPr>
      <w:r w:rsidRPr="001B3E8D">
        <w:rPr>
          <w:rFonts w:ascii="Arial" w:hAnsi="Arial" w:cs="Arial"/>
          <w:sz w:val="24"/>
          <w:szCs w:val="24"/>
        </w:rPr>
        <w:t>Sunumların sona ermesinin ardından soru-cevap bölümüne geçilen eğitim</w:t>
      </w:r>
      <w:r w:rsidR="00B5677A">
        <w:rPr>
          <w:rFonts w:ascii="Arial" w:hAnsi="Arial" w:cs="Arial"/>
          <w:sz w:val="24"/>
          <w:szCs w:val="24"/>
        </w:rPr>
        <w:t xml:space="preserve"> interaktif olarak fikir alışverişinin ardından sona erdi.</w:t>
      </w:r>
    </w:p>
    <w:sectPr w:rsidR="00B567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C1"/>
    <w:rsid w:val="001B3E8D"/>
    <w:rsid w:val="00205CBA"/>
    <w:rsid w:val="002662DE"/>
    <w:rsid w:val="002C0047"/>
    <w:rsid w:val="002E518D"/>
    <w:rsid w:val="003A44E7"/>
    <w:rsid w:val="003E4207"/>
    <w:rsid w:val="004326F8"/>
    <w:rsid w:val="004A5EC1"/>
    <w:rsid w:val="005E4468"/>
    <w:rsid w:val="00725AEF"/>
    <w:rsid w:val="00861057"/>
    <w:rsid w:val="0096602E"/>
    <w:rsid w:val="00B1659E"/>
    <w:rsid w:val="00B37D4B"/>
    <w:rsid w:val="00B5677A"/>
    <w:rsid w:val="00F1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3D1EE"/>
  <w15:chartTrackingRefBased/>
  <w15:docId w15:val="{2F9E0965-5F08-4330-A832-F2DCE80E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10</cp:revision>
  <dcterms:created xsi:type="dcterms:W3CDTF">2023-12-05T06:07:00Z</dcterms:created>
  <dcterms:modified xsi:type="dcterms:W3CDTF">2023-12-05T09:47:00Z</dcterms:modified>
</cp:coreProperties>
</file>